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1C94" w14:textId="77777777" w:rsidR="009B65B4" w:rsidRPr="0016592C" w:rsidRDefault="009B65B4">
      <w:pPr>
        <w:pStyle w:val="Corpodetexto"/>
        <w:spacing w:after="0"/>
        <w:rPr>
          <w:rFonts w:ascii="Gill Sans MT" w:hAnsi="Gill Sans MT"/>
          <w:b/>
          <w:bCs/>
          <w:sz w:val="28"/>
          <w:szCs w:val="28"/>
        </w:rPr>
      </w:pPr>
    </w:p>
    <w:p w14:paraId="2CD37840" w14:textId="77777777" w:rsidR="00AA74F7" w:rsidRDefault="00AA74F7">
      <w:pPr>
        <w:pStyle w:val="Ttulo"/>
        <w:rPr>
          <w:rFonts w:ascii="Gill Sans MT" w:hAnsi="Gill Sans MT"/>
          <w:b/>
          <w:bCs/>
          <w:sz w:val="28"/>
          <w:szCs w:val="28"/>
        </w:rPr>
      </w:pPr>
    </w:p>
    <w:p w14:paraId="55B00E70" w14:textId="40D7AB4D" w:rsidR="009B65B4" w:rsidRPr="002F642F" w:rsidRDefault="009B65B4">
      <w:pPr>
        <w:pStyle w:val="Ttulo"/>
        <w:rPr>
          <w:rFonts w:ascii="Gill Sans MT" w:hAnsi="Gill Sans MT"/>
          <w:b/>
          <w:bCs/>
          <w:sz w:val="28"/>
          <w:szCs w:val="28"/>
        </w:rPr>
      </w:pPr>
      <w:r w:rsidRPr="002F642F">
        <w:rPr>
          <w:rFonts w:ascii="Gill Sans MT" w:hAnsi="Gill Sans MT"/>
          <w:b/>
          <w:bCs/>
          <w:sz w:val="28"/>
          <w:szCs w:val="28"/>
        </w:rPr>
        <w:t xml:space="preserve">CONCURSO </w:t>
      </w:r>
      <w:r w:rsidR="00A97159" w:rsidRPr="002F642F">
        <w:rPr>
          <w:rFonts w:ascii="Gill Sans MT" w:hAnsi="Gill Sans MT"/>
          <w:b/>
          <w:bCs/>
          <w:sz w:val="28"/>
          <w:szCs w:val="28"/>
        </w:rPr>
        <w:t>JOVENS INSTRUMENTISTAS</w:t>
      </w:r>
    </w:p>
    <w:p w14:paraId="6707EF94" w14:textId="25915401" w:rsidR="0026421A" w:rsidRPr="002F642F" w:rsidRDefault="006C3C90" w:rsidP="0026421A">
      <w:pPr>
        <w:pStyle w:val="Subttulo"/>
        <w:rPr>
          <w:rFonts w:ascii="Gill Sans MT" w:hAnsi="Gill Sans MT"/>
          <w:b/>
          <w:bCs/>
          <w:i w:val="0"/>
          <w:iCs w:val="0"/>
        </w:rPr>
      </w:pPr>
      <w:r w:rsidRPr="002F642F">
        <w:rPr>
          <w:rFonts w:ascii="Gill Sans MT" w:hAnsi="Gill Sans MT"/>
          <w:b/>
          <w:bCs/>
          <w:i w:val="0"/>
          <w:iCs w:val="0"/>
        </w:rPr>
        <w:t>Temporada 202</w:t>
      </w:r>
      <w:r w:rsidR="00AA74F7">
        <w:rPr>
          <w:rFonts w:ascii="Gill Sans MT" w:hAnsi="Gill Sans MT"/>
          <w:b/>
          <w:bCs/>
          <w:i w:val="0"/>
          <w:iCs w:val="0"/>
        </w:rPr>
        <w:t>6</w:t>
      </w:r>
    </w:p>
    <w:p w14:paraId="0E983D80" w14:textId="77777777" w:rsidR="00FE0270" w:rsidRPr="002F642F" w:rsidRDefault="00FE0270" w:rsidP="00FE0270">
      <w:pPr>
        <w:spacing w:before="100" w:beforeAutospacing="1" w:after="100" w:afterAutospacing="1"/>
        <w:jc w:val="center"/>
        <w:rPr>
          <w:rFonts w:ascii="Gill Sans MT" w:hAnsi="Gill Sans MT"/>
          <w:b/>
          <w:bCs/>
          <w:color w:val="212121"/>
          <w:lang w:eastAsia="pt-BR"/>
        </w:rPr>
      </w:pPr>
    </w:p>
    <w:p w14:paraId="0D74C94E" w14:textId="77777777" w:rsidR="00FE0270" w:rsidRPr="002F642F" w:rsidRDefault="00FE0270" w:rsidP="00FE0270">
      <w:pPr>
        <w:spacing w:before="100" w:beforeAutospacing="1" w:after="100" w:afterAutospacing="1"/>
        <w:jc w:val="center"/>
        <w:rPr>
          <w:rFonts w:ascii="Gill Sans MT" w:hAnsi="Gill Sans MT"/>
          <w:b/>
          <w:bCs/>
          <w:color w:val="212121"/>
          <w:sz w:val="28"/>
          <w:szCs w:val="28"/>
          <w:lang w:eastAsia="pt-BR"/>
        </w:rPr>
      </w:pPr>
      <w:bookmarkStart w:id="0" w:name="_GoBack"/>
      <w:bookmarkEnd w:id="0"/>
    </w:p>
    <w:p w14:paraId="6392E6E3" w14:textId="67D279C3" w:rsidR="00FE0270" w:rsidRPr="002F642F" w:rsidRDefault="00FE0270" w:rsidP="00FE0270">
      <w:pPr>
        <w:spacing w:before="100" w:beforeAutospacing="1" w:after="100" w:afterAutospacing="1"/>
        <w:jc w:val="center"/>
        <w:rPr>
          <w:rFonts w:ascii="Gill Sans MT" w:hAnsi="Gill Sans MT"/>
          <w:b/>
          <w:bCs/>
          <w:color w:val="212121"/>
          <w:sz w:val="28"/>
          <w:szCs w:val="28"/>
          <w:lang w:eastAsia="pt-BR"/>
        </w:rPr>
      </w:pPr>
      <w:r w:rsidRPr="002F642F">
        <w:rPr>
          <w:rFonts w:ascii="Gill Sans MT" w:hAnsi="Gill Sans MT"/>
          <w:b/>
          <w:bCs/>
          <w:color w:val="212121"/>
          <w:sz w:val="28"/>
          <w:szCs w:val="28"/>
          <w:lang w:eastAsia="pt-BR"/>
        </w:rPr>
        <w:t>D E C L A R A C</w:t>
      </w:r>
      <w:r w:rsidRPr="002F642F">
        <w:rPr>
          <w:rFonts w:ascii="Arial" w:hAnsi="Arial" w:cs="Arial"/>
          <w:b/>
          <w:bCs/>
          <w:color w:val="212121"/>
          <w:sz w:val="28"/>
          <w:szCs w:val="28"/>
          <w:lang w:eastAsia="pt-BR"/>
        </w:rPr>
        <w:t>̧</w:t>
      </w:r>
      <w:r w:rsidRPr="002F642F">
        <w:rPr>
          <w:rFonts w:ascii="Gill Sans MT" w:hAnsi="Gill Sans MT"/>
          <w:b/>
          <w:bCs/>
          <w:color w:val="212121"/>
          <w:sz w:val="28"/>
          <w:szCs w:val="28"/>
          <w:lang w:eastAsia="pt-BR"/>
        </w:rPr>
        <w:t xml:space="preserve"> Ã O</w:t>
      </w:r>
    </w:p>
    <w:p w14:paraId="15B06C75" w14:textId="77777777" w:rsidR="00FE0270" w:rsidRPr="002F642F" w:rsidRDefault="00FE0270" w:rsidP="00FE0270">
      <w:pPr>
        <w:spacing w:before="100" w:beforeAutospacing="1" w:after="100" w:afterAutospacing="1"/>
        <w:jc w:val="center"/>
        <w:rPr>
          <w:rFonts w:ascii="Gill Sans MT" w:hAnsi="Gill Sans MT"/>
          <w:b/>
          <w:bCs/>
          <w:color w:val="212121"/>
          <w:sz w:val="28"/>
          <w:szCs w:val="28"/>
          <w:lang w:eastAsia="pt-BR"/>
        </w:rPr>
      </w:pPr>
    </w:p>
    <w:p w14:paraId="2C3D7DC0" w14:textId="77777777" w:rsidR="00FE0270" w:rsidRPr="002F642F" w:rsidRDefault="00FE0270" w:rsidP="00FE0270">
      <w:pPr>
        <w:spacing w:before="100" w:beforeAutospacing="1" w:after="100" w:afterAutospacing="1"/>
        <w:jc w:val="center"/>
        <w:rPr>
          <w:rFonts w:ascii="Gill Sans MT" w:hAnsi="Gill Sans MT"/>
          <w:sz w:val="28"/>
          <w:szCs w:val="28"/>
          <w:lang w:eastAsia="pt-BR"/>
        </w:rPr>
      </w:pPr>
    </w:p>
    <w:p w14:paraId="4E0DFFE6" w14:textId="4EFE7DD3" w:rsidR="00FE0270" w:rsidRPr="002F642F" w:rsidRDefault="00FE0270" w:rsidP="00FE0270">
      <w:pPr>
        <w:spacing w:before="100" w:beforeAutospacing="1" w:after="100" w:afterAutospacing="1" w:line="360" w:lineRule="auto"/>
        <w:jc w:val="both"/>
        <w:rPr>
          <w:rFonts w:ascii="Gill Sans MT" w:hAnsi="Gill Sans MT"/>
          <w:sz w:val="28"/>
          <w:szCs w:val="28"/>
          <w:lang w:eastAsia="pt-BR"/>
        </w:rPr>
      </w:pPr>
      <w:r w:rsidRPr="002F642F">
        <w:rPr>
          <w:rFonts w:ascii="Gill Sans MT" w:hAnsi="Gill Sans MT"/>
          <w:color w:val="212121"/>
          <w:sz w:val="28"/>
          <w:szCs w:val="28"/>
          <w:lang w:eastAsia="pt-BR"/>
        </w:rPr>
        <w:t xml:space="preserve">Eu, ______________________________________________________, professor de __________________________________ do Departamento _________________________ da Escola de Música da UFRJ, declaro para os devidos fins que estou ciente </w:t>
      </w:r>
      <w:r w:rsidR="002F642F">
        <w:rPr>
          <w:rFonts w:ascii="Gill Sans MT" w:hAnsi="Gill Sans MT"/>
          <w:color w:val="212121"/>
          <w:sz w:val="28"/>
          <w:szCs w:val="28"/>
          <w:lang w:eastAsia="pt-BR"/>
        </w:rPr>
        <w:t xml:space="preserve">e autorizo </w:t>
      </w:r>
      <w:r w:rsidRPr="002F642F">
        <w:rPr>
          <w:rFonts w:ascii="Gill Sans MT" w:hAnsi="Gill Sans MT"/>
          <w:color w:val="212121"/>
          <w:sz w:val="28"/>
          <w:szCs w:val="28"/>
          <w:lang w:eastAsia="pt-BR"/>
        </w:rPr>
        <w:t xml:space="preserve">a inscrição do aluno _____________________________________________________, DRE ______________________, para o Concurso Jovens Instrumentistas para a Orquestra Sinfônica da UFRJ e </w:t>
      </w:r>
      <w:r w:rsidR="002F642F">
        <w:rPr>
          <w:rFonts w:ascii="Gill Sans MT" w:hAnsi="Gill Sans MT"/>
          <w:color w:val="212121"/>
          <w:sz w:val="28"/>
          <w:szCs w:val="28"/>
          <w:lang w:eastAsia="pt-BR"/>
        </w:rPr>
        <w:t xml:space="preserve">a </w:t>
      </w:r>
      <w:r w:rsidRPr="002F642F">
        <w:rPr>
          <w:rFonts w:ascii="Gill Sans MT" w:hAnsi="Gill Sans MT"/>
          <w:color w:val="212121"/>
          <w:sz w:val="28"/>
          <w:szCs w:val="28"/>
          <w:lang w:eastAsia="pt-BR"/>
        </w:rPr>
        <w:t xml:space="preserve">Orquestra de Sopros da UFRJ </w:t>
      </w:r>
      <w:r w:rsidR="002F642F" w:rsidRPr="002F642F">
        <w:rPr>
          <w:rFonts w:ascii="Gill Sans MT" w:hAnsi="Gill Sans MT"/>
          <w:color w:val="212121"/>
          <w:sz w:val="28"/>
          <w:szCs w:val="28"/>
          <w:lang w:eastAsia="pt-BR"/>
        </w:rPr>
        <w:t>–</w:t>
      </w:r>
      <w:r w:rsidRPr="002F642F">
        <w:rPr>
          <w:rFonts w:ascii="Gill Sans MT" w:hAnsi="Gill Sans MT"/>
          <w:color w:val="212121"/>
          <w:sz w:val="28"/>
          <w:szCs w:val="28"/>
          <w:lang w:eastAsia="pt-BR"/>
        </w:rPr>
        <w:t xml:space="preserve"> Temporada 202</w:t>
      </w:r>
      <w:r w:rsidR="00AA74F7">
        <w:rPr>
          <w:rFonts w:ascii="Gill Sans MT" w:hAnsi="Gill Sans MT"/>
          <w:color w:val="212121"/>
          <w:sz w:val="28"/>
          <w:szCs w:val="28"/>
          <w:lang w:eastAsia="pt-BR"/>
        </w:rPr>
        <w:t>6</w:t>
      </w:r>
      <w:r w:rsidRPr="002F642F">
        <w:rPr>
          <w:rFonts w:ascii="Gill Sans MT" w:hAnsi="Gill Sans MT"/>
          <w:color w:val="212121"/>
          <w:sz w:val="28"/>
          <w:szCs w:val="28"/>
          <w:lang w:eastAsia="pt-BR"/>
        </w:rPr>
        <w:t xml:space="preserve">. </w:t>
      </w:r>
    </w:p>
    <w:p w14:paraId="0A1EE988" w14:textId="77777777" w:rsidR="00FE0270" w:rsidRPr="002F642F" w:rsidRDefault="00FE0270" w:rsidP="00FE0270">
      <w:pPr>
        <w:pStyle w:val="PargrafodaLista"/>
        <w:spacing w:line="360" w:lineRule="auto"/>
        <w:ind w:left="0"/>
        <w:jc w:val="both"/>
        <w:rPr>
          <w:rFonts w:ascii="Gill Sans MT" w:hAnsi="Gill Sans MT"/>
          <w:sz w:val="28"/>
          <w:szCs w:val="28"/>
        </w:rPr>
      </w:pPr>
    </w:p>
    <w:p w14:paraId="5EF1CB1D" w14:textId="77777777" w:rsidR="00FE0270" w:rsidRPr="002F642F" w:rsidRDefault="00FE0270" w:rsidP="00FE0270">
      <w:pPr>
        <w:spacing w:line="360" w:lineRule="auto"/>
        <w:jc w:val="both"/>
        <w:rPr>
          <w:rFonts w:ascii="Gill Sans MT" w:hAnsi="Gill Sans MT"/>
          <w:color w:val="212121"/>
          <w:sz w:val="28"/>
          <w:szCs w:val="28"/>
          <w:lang w:eastAsia="pt-BR"/>
        </w:rPr>
      </w:pPr>
      <w:r w:rsidRPr="002F642F">
        <w:rPr>
          <w:rFonts w:ascii="Gill Sans MT" w:hAnsi="Gill Sans MT"/>
          <w:color w:val="212121"/>
          <w:sz w:val="28"/>
          <w:szCs w:val="28"/>
          <w:lang w:eastAsia="pt-BR"/>
        </w:rPr>
        <w:t>Atenciosamente,</w:t>
      </w:r>
    </w:p>
    <w:p w14:paraId="7D0A0706" w14:textId="142DF7F9" w:rsidR="00FE0270" w:rsidRDefault="00FE0270" w:rsidP="00FE02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14:paraId="428EC9A6" w14:textId="77777777" w:rsidR="00AA74F7" w:rsidRPr="002F642F" w:rsidRDefault="00AA74F7" w:rsidP="00FE0270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14:paraId="1AD0C30C" w14:textId="77777777" w:rsidR="00FE0270" w:rsidRPr="002F642F" w:rsidRDefault="00FE0270" w:rsidP="00FE0270">
      <w:pPr>
        <w:spacing w:line="360" w:lineRule="auto"/>
        <w:jc w:val="center"/>
        <w:rPr>
          <w:rFonts w:ascii="Gill Sans MT" w:hAnsi="Gill Sans MT"/>
          <w:sz w:val="28"/>
          <w:szCs w:val="28"/>
        </w:rPr>
      </w:pPr>
    </w:p>
    <w:p w14:paraId="55D75EA0" w14:textId="77777777" w:rsidR="00FE0270" w:rsidRPr="002F642F" w:rsidRDefault="00FE0270" w:rsidP="00FE0270">
      <w:pPr>
        <w:jc w:val="center"/>
        <w:rPr>
          <w:rFonts w:ascii="Gill Sans MT" w:hAnsi="Gill Sans MT"/>
          <w:sz w:val="28"/>
          <w:szCs w:val="28"/>
        </w:rPr>
      </w:pPr>
      <w:r w:rsidRPr="002F642F">
        <w:rPr>
          <w:rFonts w:ascii="Gill Sans MT" w:hAnsi="Gill Sans MT"/>
          <w:sz w:val="28"/>
          <w:szCs w:val="28"/>
        </w:rPr>
        <w:t>Assinatura do Professor</w:t>
      </w:r>
    </w:p>
    <w:p w14:paraId="09E12858" w14:textId="77777777" w:rsidR="009B65B4" w:rsidRPr="002F642F" w:rsidRDefault="009B65B4">
      <w:pPr>
        <w:tabs>
          <w:tab w:val="left" w:pos="3045"/>
        </w:tabs>
        <w:ind w:left="435" w:hanging="360"/>
        <w:jc w:val="both"/>
        <w:rPr>
          <w:rFonts w:ascii="Gill Sans MT" w:hAnsi="Gill Sans MT"/>
          <w:sz w:val="28"/>
          <w:szCs w:val="28"/>
        </w:rPr>
      </w:pPr>
    </w:p>
    <w:p w14:paraId="1DD57989" w14:textId="77777777" w:rsidR="009B65B4" w:rsidRPr="002F642F" w:rsidRDefault="009B65B4">
      <w:pPr>
        <w:tabs>
          <w:tab w:val="left" w:pos="3045"/>
        </w:tabs>
        <w:ind w:left="435" w:hanging="360"/>
        <w:jc w:val="both"/>
        <w:rPr>
          <w:rFonts w:ascii="Gill Sans MT" w:hAnsi="Gill Sans MT"/>
          <w:sz w:val="20"/>
          <w:szCs w:val="20"/>
        </w:rPr>
      </w:pPr>
    </w:p>
    <w:p w14:paraId="21A42DC6" w14:textId="77777777" w:rsidR="009B65B4" w:rsidRPr="002F642F" w:rsidRDefault="009B65B4">
      <w:pPr>
        <w:tabs>
          <w:tab w:val="left" w:pos="3045"/>
        </w:tabs>
        <w:ind w:left="435" w:hanging="360"/>
        <w:jc w:val="both"/>
        <w:rPr>
          <w:rFonts w:ascii="Gill Sans MT" w:hAnsi="Gill Sans MT"/>
          <w:sz w:val="20"/>
          <w:szCs w:val="20"/>
        </w:rPr>
      </w:pPr>
    </w:p>
    <w:p w14:paraId="327CD6D4" w14:textId="77777777" w:rsidR="009B65B4" w:rsidRPr="002F642F" w:rsidRDefault="009B65B4">
      <w:pPr>
        <w:tabs>
          <w:tab w:val="left" w:pos="3045"/>
        </w:tabs>
        <w:ind w:left="435" w:hanging="360"/>
        <w:jc w:val="both"/>
        <w:rPr>
          <w:rFonts w:ascii="Gill Sans MT" w:hAnsi="Gill Sans MT"/>
          <w:sz w:val="20"/>
          <w:szCs w:val="20"/>
        </w:rPr>
      </w:pPr>
    </w:p>
    <w:p w14:paraId="7A4A4AF2" w14:textId="77777777" w:rsidR="009B65B4" w:rsidRPr="002F642F" w:rsidRDefault="009B65B4">
      <w:pPr>
        <w:tabs>
          <w:tab w:val="left" w:pos="3045"/>
        </w:tabs>
        <w:ind w:left="435" w:hanging="360"/>
        <w:jc w:val="both"/>
        <w:rPr>
          <w:rFonts w:ascii="Gill Sans MT" w:hAnsi="Gill Sans MT"/>
          <w:sz w:val="20"/>
          <w:szCs w:val="20"/>
        </w:rPr>
      </w:pPr>
    </w:p>
    <w:sectPr w:rsidR="009B65B4" w:rsidRPr="002F642F">
      <w:headerReference w:type="default" r:id="rId7"/>
      <w:footerReference w:type="default" r:id="rId8"/>
      <w:footnotePr>
        <w:pos w:val="beneathText"/>
      </w:footnotePr>
      <w:pgSz w:w="12240" w:h="15840"/>
      <w:pgMar w:top="899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B8536" w14:textId="77777777" w:rsidR="005D6304" w:rsidRDefault="005D6304" w:rsidP="0099423D">
      <w:r>
        <w:separator/>
      </w:r>
    </w:p>
  </w:endnote>
  <w:endnote w:type="continuationSeparator" w:id="0">
    <w:p w14:paraId="50C363B2" w14:textId="77777777" w:rsidR="005D6304" w:rsidRDefault="005D6304" w:rsidP="0099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ne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E632B" w14:textId="50C375B3" w:rsidR="0062076E" w:rsidRDefault="0062076E" w:rsidP="0062076E">
    <w:pPr>
      <w:tabs>
        <w:tab w:val="left" w:pos="3045"/>
      </w:tabs>
      <w:ind w:left="435" w:hanging="360"/>
      <w:jc w:val="both"/>
      <w:rPr>
        <w:rFonts w:ascii="Verdana" w:hAnsi="Verdana"/>
        <w:sz w:val="20"/>
        <w:szCs w:val="20"/>
      </w:rPr>
    </w:pPr>
  </w:p>
  <w:p w14:paraId="511FC4A0" w14:textId="22CE03DB" w:rsidR="0062076E" w:rsidRPr="0062076E" w:rsidRDefault="00553073" w:rsidP="0062076E">
    <w:pPr>
      <w:pStyle w:val="xl22"/>
      <w:tabs>
        <w:tab w:val="left" w:pos="4320"/>
      </w:tabs>
      <w:spacing w:before="0" w:after="0" w:line="202" w:lineRule="atLeast"/>
      <w:jc w:val="center"/>
      <w:rPr>
        <w:rFonts w:ascii="Gill Sans MT" w:hAnsi="Gill Sans MT"/>
        <w:b/>
        <w:bCs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8BB34B" wp14:editId="2602E372">
              <wp:simplePos x="0" y="0"/>
              <wp:positionH relativeFrom="column">
                <wp:posOffset>-273685</wp:posOffset>
              </wp:positionH>
              <wp:positionV relativeFrom="paragraph">
                <wp:posOffset>593725</wp:posOffset>
              </wp:positionV>
              <wp:extent cx="6119124" cy="284400"/>
              <wp:effectExtent l="0" t="0" r="254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124" cy="28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FEC28E2" w14:textId="6F86ABB5" w:rsidR="008F7658" w:rsidRPr="000135AD" w:rsidRDefault="008F7658" w:rsidP="00553073">
                          <w:pPr>
                            <w:pStyle w:val="xl22"/>
                            <w:spacing w:before="0" w:after="0" w:line="202" w:lineRule="atLeast"/>
                            <w:rPr>
                              <w:rFonts w:ascii="Gill Sans MT" w:hAnsi="Gill Sans MT"/>
                              <w:szCs w:val="20"/>
                            </w:rPr>
                          </w:pPr>
                          <w:r w:rsidRPr="0016592C">
                            <w:rPr>
                              <w:rFonts w:ascii="Gill Sans MT" w:hAnsi="Gill Sans MT"/>
                              <w:szCs w:val="20"/>
                            </w:rPr>
                            <w:t>Rua do Passeio 98</w:t>
                          </w:r>
                          <w:r>
                            <w:rPr>
                              <w:rFonts w:ascii="Gill Sans MT" w:hAnsi="Gill Sans MT"/>
                              <w:szCs w:val="20"/>
                            </w:rPr>
                            <w:t xml:space="preserve">, </w:t>
                          </w:r>
                          <w:r w:rsidRPr="0016592C">
                            <w:rPr>
                              <w:rFonts w:ascii="Gill Sans MT" w:hAnsi="Gill Sans MT"/>
                              <w:szCs w:val="20"/>
                            </w:rPr>
                            <w:t>Lapa</w:t>
                          </w:r>
                          <w:r w:rsidR="00553073">
                            <w:rPr>
                              <w:rFonts w:ascii="Gill Sans MT" w:hAnsi="Gill Sans MT"/>
                              <w:szCs w:val="20"/>
                            </w:rPr>
                            <w:t xml:space="preserve">, </w:t>
                          </w:r>
                          <w:r w:rsidRPr="0016592C">
                            <w:rPr>
                              <w:rFonts w:ascii="Gill Sans MT" w:hAnsi="Gill Sans MT"/>
                              <w:szCs w:val="20"/>
                            </w:rPr>
                            <w:t>Rio de Janeiro</w:t>
                          </w:r>
                          <w:r>
                            <w:rPr>
                              <w:rFonts w:ascii="Gill Sans MT" w:hAnsi="Gill Sans MT"/>
                              <w:szCs w:val="20"/>
                            </w:rPr>
                            <w:t>/</w:t>
                          </w:r>
                          <w:r w:rsidRPr="0016592C">
                            <w:rPr>
                              <w:rFonts w:ascii="Gill Sans MT" w:hAnsi="Gill Sans MT"/>
                              <w:szCs w:val="20"/>
                            </w:rPr>
                            <w:t>RJ</w:t>
                          </w:r>
                          <w:r>
                            <w:rPr>
                              <w:rFonts w:ascii="Gill Sans MT" w:hAnsi="Gill Sans MT"/>
                              <w:szCs w:val="20"/>
                            </w:rPr>
                            <w:t xml:space="preserve">, </w:t>
                          </w:r>
                          <w:r w:rsidRPr="0016592C">
                            <w:rPr>
                              <w:rFonts w:ascii="Gill Sans MT" w:hAnsi="Gill Sans MT"/>
                              <w:szCs w:val="20"/>
                            </w:rPr>
                            <w:t>Brasil</w:t>
                          </w:r>
                          <w:r w:rsidR="00553073">
                            <w:rPr>
                              <w:rFonts w:ascii="Gill Sans MT" w:hAnsi="Gill Sans MT"/>
                              <w:szCs w:val="20"/>
                            </w:rPr>
                            <w:t xml:space="preserve">, </w:t>
                          </w:r>
                          <w:r w:rsidR="000135AD" w:rsidRPr="000135AD">
                            <w:rPr>
                              <w:rFonts w:ascii="Gill Sans MT" w:hAnsi="Gill Sans MT"/>
                              <w:szCs w:val="20"/>
                            </w:rPr>
                            <w:t xml:space="preserve">CEP </w:t>
                          </w:r>
                          <w:r w:rsidRPr="000135AD">
                            <w:rPr>
                              <w:rFonts w:ascii="Gill Sans MT" w:hAnsi="Gill Sans MT"/>
                              <w:szCs w:val="20"/>
                            </w:rPr>
                            <w:t>20.021-290</w:t>
                          </w:r>
                          <w:r w:rsidR="00553073">
                            <w:rPr>
                              <w:rFonts w:ascii="Gill Sans MT" w:hAnsi="Gill Sans MT"/>
                              <w:szCs w:val="20"/>
                            </w:rPr>
                            <w:t xml:space="preserve">, </w:t>
                          </w:r>
                          <w:r w:rsidRPr="000135AD">
                            <w:rPr>
                              <w:rStyle w:val="Forte"/>
                              <w:rFonts w:ascii="Gill Sans MT" w:hAnsi="Gill Sans MT"/>
                              <w:b w:val="0"/>
                              <w:bCs w:val="0"/>
                              <w:szCs w:val="20"/>
                            </w:rPr>
                            <w:t>orquestra@musica.ufrj.br</w:t>
                          </w:r>
                          <w:r w:rsidR="000135AD">
                            <w:rPr>
                              <w:rStyle w:val="Forte"/>
                              <w:rFonts w:ascii="Gill Sans MT" w:hAnsi="Gill Sans MT"/>
                              <w:b w:val="0"/>
                              <w:bCs w:val="0"/>
                              <w:szCs w:val="20"/>
                            </w:rPr>
                            <w:t xml:space="preserve"> | </w:t>
                          </w:r>
                          <w:r w:rsidR="000135AD" w:rsidRPr="000135AD">
                            <w:rPr>
                              <w:rStyle w:val="Forte"/>
                              <w:rFonts w:ascii="Gill Sans MT" w:hAnsi="Gill Sans MT"/>
                              <w:b w:val="0"/>
                              <w:bCs w:val="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16592C">
                              <w:rPr>
                                <w:rStyle w:val="Hyperlink"/>
                                <w:rFonts w:ascii="Gill Sans MT" w:hAnsi="Gill Sans MT"/>
                              </w:rPr>
                              <w:t>www.musica.ufrj.br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BB34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21.55pt;margin-top:46.75pt;width:481.8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" fillcolor="white [3201]" stroked="f" strokeweight=".5pt">
              <v:textbox>
                <w:txbxContent>
                  <w:p w14:paraId="6FEC28E2" w14:textId="6F86ABB5" w:rsidR="008F7658" w:rsidRPr="000135AD" w:rsidRDefault="008F7658" w:rsidP="00553073">
                    <w:pPr>
                      <w:pStyle w:val="xl22"/>
                      <w:spacing w:before="0" w:after="0" w:line="202" w:lineRule="atLeast"/>
                      <w:rPr>
                        <w:rFonts w:ascii="Gill Sans MT" w:hAnsi="Gill Sans MT"/>
                        <w:szCs w:val="20"/>
                      </w:rPr>
                    </w:pPr>
                    <w:r w:rsidRPr="0016592C">
                      <w:rPr>
                        <w:rFonts w:ascii="Gill Sans MT" w:hAnsi="Gill Sans MT"/>
                        <w:szCs w:val="20"/>
                      </w:rPr>
                      <w:t>Rua do Passeio 98</w:t>
                    </w:r>
                    <w:r>
                      <w:rPr>
                        <w:rFonts w:ascii="Gill Sans MT" w:hAnsi="Gill Sans MT"/>
                        <w:szCs w:val="20"/>
                      </w:rPr>
                      <w:t xml:space="preserve">, </w:t>
                    </w:r>
                    <w:r w:rsidRPr="0016592C">
                      <w:rPr>
                        <w:rFonts w:ascii="Gill Sans MT" w:hAnsi="Gill Sans MT"/>
                        <w:szCs w:val="20"/>
                      </w:rPr>
                      <w:t>Lapa</w:t>
                    </w:r>
                    <w:r w:rsidR="00553073">
                      <w:rPr>
                        <w:rFonts w:ascii="Gill Sans MT" w:hAnsi="Gill Sans MT"/>
                        <w:szCs w:val="20"/>
                      </w:rPr>
                      <w:t xml:space="preserve">, </w:t>
                    </w:r>
                    <w:r w:rsidRPr="0016592C">
                      <w:rPr>
                        <w:rFonts w:ascii="Gill Sans MT" w:hAnsi="Gill Sans MT"/>
                        <w:szCs w:val="20"/>
                      </w:rPr>
                      <w:t>Rio de Janeiro</w:t>
                    </w:r>
                    <w:r>
                      <w:rPr>
                        <w:rFonts w:ascii="Gill Sans MT" w:hAnsi="Gill Sans MT"/>
                        <w:szCs w:val="20"/>
                      </w:rPr>
                      <w:t>/</w:t>
                    </w:r>
                    <w:r w:rsidRPr="0016592C">
                      <w:rPr>
                        <w:rFonts w:ascii="Gill Sans MT" w:hAnsi="Gill Sans MT"/>
                        <w:szCs w:val="20"/>
                      </w:rPr>
                      <w:t>RJ</w:t>
                    </w:r>
                    <w:r>
                      <w:rPr>
                        <w:rFonts w:ascii="Gill Sans MT" w:hAnsi="Gill Sans MT"/>
                        <w:szCs w:val="20"/>
                      </w:rPr>
                      <w:t xml:space="preserve">, </w:t>
                    </w:r>
                    <w:r w:rsidRPr="0016592C">
                      <w:rPr>
                        <w:rFonts w:ascii="Gill Sans MT" w:hAnsi="Gill Sans MT"/>
                        <w:szCs w:val="20"/>
                      </w:rPr>
                      <w:t>Brasil</w:t>
                    </w:r>
                    <w:r w:rsidR="00553073">
                      <w:rPr>
                        <w:rFonts w:ascii="Gill Sans MT" w:hAnsi="Gill Sans MT"/>
                        <w:szCs w:val="20"/>
                      </w:rPr>
                      <w:t xml:space="preserve">, </w:t>
                    </w:r>
                    <w:r w:rsidR="000135AD" w:rsidRPr="000135AD">
                      <w:rPr>
                        <w:rFonts w:ascii="Gill Sans MT" w:hAnsi="Gill Sans MT"/>
                        <w:szCs w:val="20"/>
                      </w:rPr>
                      <w:t xml:space="preserve">CEP </w:t>
                    </w:r>
                    <w:r w:rsidRPr="000135AD">
                      <w:rPr>
                        <w:rFonts w:ascii="Gill Sans MT" w:hAnsi="Gill Sans MT"/>
                        <w:szCs w:val="20"/>
                      </w:rPr>
                      <w:t>20.021-290</w:t>
                    </w:r>
                    <w:r w:rsidR="00553073">
                      <w:rPr>
                        <w:rFonts w:ascii="Gill Sans MT" w:hAnsi="Gill Sans MT"/>
                        <w:szCs w:val="20"/>
                      </w:rPr>
                      <w:t xml:space="preserve">, </w:t>
                    </w:r>
                    <w:r w:rsidRPr="000135AD">
                      <w:rPr>
                        <w:rStyle w:val="Forte"/>
                        <w:rFonts w:ascii="Gill Sans MT" w:hAnsi="Gill Sans MT"/>
                        <w:b w:val="0"/>
                        <w:bCs w:val="0"/>
                        <w:szCs w:val="20"/>
                      </w:rPr>
                      <w:t>orquestra@musica.ufrj.br</w:t>
                    </w:r>
                    <w:r w:rsidR="000135AD">
                      <w:rPr>
                        <w:rStyle w:val="Forte"/>
                        <w:rFonts w:ascii="Gill Sans MT" w:hAnsi="Gill Sans MT"/>
                        <w:b w:val="0"/>
                        <w:bCs w:val="0"/>
                        <w:szCs w:val="20"/>
                      </w:rPr>
                      <w:t xml:space="preserve"> | </w:t>
                    </w:r>
                    <w:r w:rsidR="000135AD" w:rsidRPr="000135AD">
                      <w:rPr>
                        <w:rStyle w:val="Forte"/>
                        <w:rFonts w:ascii="Gill Sans MT" w:hAnsi="Gill Sans MT"/>
                        <w:b w:val="0"/>
                        <w:bCs w:val="0"/>
                        <w:szCs w:val="20"/>
                      </w:rPr>
                      <w:t xml:space="preserve"> </w:t>
                    </w:r>
                    <w:hyperlink r:id="rId2" w:history="1">
                      <w:r w:rsidRPr="0016592C">
                        <w:rPr>
                          <w:rStyle w:val="Hyperlink"/>
                          <w:rFonts w:ascii="Gill Sans MT" w:hAnsi="Gill Sans MT"/>
                        </w:rPr>
                        <w:t>www.musica.ufrj.br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62076E" w:rsidRPr="0016592C">
      <w:rPr>
        <w:rStyle w:val="Forte"/>
        <w:rFonts w:ascii="Gill Sans MT" w:hAnsi="Gill Sans MT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ACDE1" w14:textId="77777777" w:rsidR="005D6304" w:rsidRDefault="005D6304" w:rsidP="0099423D">
      <w:r>
        <w:separator/>
      </w:r>
    </w:p>
  </w:footnote>
  <w:footnote w:type="continuationSeparator" w:id="0">
    <w:p w14:paraId="4AA2FFD0" w14:textId="77777777" w:rsidR="005D6304" w:rsidRDefault="005D6304" w:rsidP="0099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47AE9" w14:textId="317486A2" w:rsidR="0099423D" w:rsidRDefault="0099423D" w:rsidP="000135AD">
    <w:pPr>
      <w:pStyle w:val="Cabealho"/>
    </w:pPr>
  </w:p>
  <w:p w14:paraId="49BC0EFE" w14:textId="77777777" w:rsidR="0099423D" w:rsidRDefault="009942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3A"/>
    <w:rsid w:val="000135AD"/>
    <w:rsid w:val="00053390"/>
    <w:rsid w:val="000F3709"/>
    <w:rsid w:val="0016592C"/>
    <w:rsid w:val="001D7ABC"/>
    <w:rsid w:val="0026421A"/>
    <w:rsid w:val="002F642F"/>
    <w:rsid w:val="00395CBC"/>
    <w:rsid w:val="00402DFC"/>
    <w:rsid w:val="00415911"/>
    <w:rsid w:val="00443099"/>
    <w:rsid w:val="00473979"/>
    <w:rsid w:val="004B6429"/>
    <w:rsid w:val="00500C7A"/>
    <w:rsid w:val="00553073"/>
    <w:rsid w:val="005D6304"/>
    <w:rsid w:val="0062076E"/>
    <w:rsid w:val="00692416"/>
    <w:rsid w:val="006C3C90"/>
    <w:rsid w:val="006D1A18"/>
    <w:rsid w:val="007043F0"/>
    <w:rsid w:val="007872D7"/>
    <w:rsid w:val="00793A8C"/>
    <w:rsid w:val="008F7658"/>
    <w:rsid w:val="0099423D"/>
    <w:rsid w:val="009B65B4"/>
    <w:rsid w:val="00A04947"/>
    <w:rsid w:val="00A56C4C"/>
    <w:rsid w:val="00A87C47"/>
    <w:rsid w:val="00A97159"/>
    <w:rsid w:val="00AA6071"/>
    <w:rsid w:val="00AA74F7"/>
    <w:rsid w:val="00AB24EA"/>
    <w:rsid w:val="00B35F74"/>
    <w:rsid w:val="00BB1F58"/>
    <w:rsid w:val="00C86954"/>
    <w:rsid w:val="00CE0C29"/>
    <w:rsid w:val="00D31AB0"/>
    <w:rsid w:val="00DB7560"/>
    <w:rsid w:val="00DF527B"/>
    <w:rsid w:val="00E90844"/>
    <w:rsid w:val="00E96C5E"/>
    <w:rsid w:val="00E97D3A"/>
    <w:rsid w:val="00ED593F"/>
    <w:rsid w:val="00F508B5"/>
    <w:rsid w:val="00FD6C50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EA40A"/>
  <w15:chartTrackingRefBased/>
  <w15:docId w15:val="{CB2D779E-F29B-C74D-88EB-4386714E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character" w:styleId="Hyperlink">
    <w:name w:val="Hyperlink"/>
    <w:semiHidden/>
    <w:rPr>
      <w:color w:val="000080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Bookman Old Style" w:hAnsi="Bookman Old Style"/>
      <w:szCs w:val="20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xl22">
    <w:name w:val="xl22"/>
    <w:basedOn w:val="Normal"/>
    <w:pPr>
      <w:autoSpaceDE w:val="0"/>
      <w:spacing w:before="100" w:after="100"/>
    </w:pPr>
    <w:rPr>
      <w:rFonts w:ascii="Arial Narrow" w:hAnsi="Arial Narrow"/>
      <w:color w:val="000000"/>
      <w:sz w:val="20"/>
    </w:rPr>
  </w:style>
  <w:style w:type="character" w:styleId="MenoPendente">
    <w:name w:val="Unresolved Mention"/>
    <w:uiPriority w:val="99"/>
    <w:semiHidden/>
    <w:unhideWhenUsed/>
    <w:rsid w:val="00C8695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42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423D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9423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423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0135AD"/>
    <w:rPr>
      <w:color w:val="954F72" w:themeColor="followedHyperlink"/>
      <w:u w:val="single"/>
    </w:rPr>
  </w:style>
  <w:style w:type="paragraph" w:styleId="PargrafodaLista">
    <w:name w:val="List Paragraph"/>
    <w:basedOn w:val="Normal"/>
    <w:qFormat/>
    <w:rsid w:val="00FE0270"/>
    <w:pPr>
      <w:suppressAutoHyphens w:val="0"/>
      <w:ind w:left="720"/>
      <w:contextualSpacing/>
    </w:pPr>
    <w:rPr>
      <w:rFonts w:ascii="Garnet" w:eastAsiaTheme="minorHAnsi" w:hAnsi="Garnet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ica.ufrj.br/" TargetMode="External"/><Relationship Id="rId1" Type="http://schemas.openxmlformats.org/officeDocument/2006/relationships/hyperlink" Target="http://www.musica.ufrj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PARA SOLISTA DA</vt:lpstr>
    </vt:vector>
  </TitlesOfParts>
  <Company/>
  <LinksUpToDate>false</LinksUpToDate>
  <CharactersWithSpaces>588</CharactersWithSpaces>
  <SharedDoc>false</SharedDoc>
  <HLinks>
    <vt:vector size="12" baseType="variant">
      <vt:variant>
        <vt:i4>4784246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https://docs.google.com/forms/d/e/1FAIpQLSdfvXIJJHaZ0bxgxTs-cdJ9kIKiUVv_DyeiEdADZigrt77b_A/viewform?usp=pp_url</vt:lpwstr>
      </vt:variant>
      <vt:variant>
        <vt:lpwstr/>
      </vt:variant>
      <vt:variant>
        <vt:i4>3735670</vt:i4>
      </vt:variant>
      <vt:variant>
        <vt:i4>0</vt:i4>
      </vt:variant>
      <vt:variant>
        <vt:i4>0</vt:i4>
      </vt:variant>
      <vt:variant>
        <vt:i4>5</vt:i4>
      </vt:variant>
      <vt:variant>
        <vt:lpwstr>http://www.musica.ufrj.br/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PARA SOLISTA DA</dc:title>
  <dc:subject/>
  <dc:creator>UFRJ</dc:creator>
  <cp:keywords/>
  <cp:lastModifiedBy>André Luiz de Campello Duarte Cardoso</cp:lastModifiedBy>
  <cp:revision>3</cp:revision>
  <cp:lastPrinted>2022-11-14T20:43:00Z</cp:lastPrinted>
  <dcterms:created xsi:type="dcterms:W3CDTF">2025-10-19T22:52:00Z</dcterms:created>
  <dcterms:modified xsi:type="dcterms:W3CDTF">2025-10-19T22:55:00Z</dcterms:modified>
</cp:coreProperties>
</file>